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21" w:rsidRPr="00F55BF7" w:rsidRDefault="00742E21" w:rsidP="00742E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F55BF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E21" w:rsidRPr="00F55BF7" w:rsidRDefault="00742E21" w:rsidP="00742E21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eastAsia="ru-RU"/>
        </w:rPr>
      </w:pPr>
    </w:p>
    <w:p w:rsidR="00742E21" w:rsidRPr="00F55BF7" w:rsidRDefault="00742E21" w:rsidP="00742E21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742E21" w:rsidRPr="00F55BF7" w:rsidRDefault="00742E21" w:rsidP="00742E21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42E21" w:rsidRPr="00F55BF7" w:rsidRDefault="00742E21" w:rsidP="00742E21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742E21" w:rsidRPr="00F55BF7" w:rsidRDefault="00742E21" w:rsidP="00742E21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</w:rPr>
      </w:pPr>
    </w:p>
    <w:p w:rsidR="00742E21" w:rsidRPr="00F55BF7" w:rsidRDefault="00742E21" w:rsidP="00742E21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</w:pPr>
      <w:r w:rsidRPr="00F55BF7"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:rsidR="00742E21" w:rsidRPr="00F55BF7" w:rsidRDefault="00742E21" w:rsidP="00742E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742E21" w:rsidRPr="00F55BF7" w:rsidTr="00F02D66">
        <w:trPr>
          <w:trHeight w:val="349"/>
        </w:trPr>
        <w:tc>
          <w:tcPr>
            <w:tcW w:w="3249" w:type="dxa"/>
          </w:tcPr>
          <w:p w:rsidR="00742E21" w:rsidRPr="00E372B3" w:rsidRDefault="00060BC3" w:rsidP="00F02D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03.02.2021.</w:t>
            </w:r>
          </w:p>
        </w:tc>
        <w:tc>
          <w:tcPr>
            <w:tcW w:w="3182" w:type="dxa"/>
          </w:tcPr>
          <w:p w:rsidR="00742E21" w:rsidRPr="00F55BF7" w:rsidRDefault="00742E21" w:rsidP="00F02D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5BF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07" w:type="dxa"/>
          </w:tcPr>
          <w:p w:rsidR="00742E21" w:rsidRPr="00E372B3" w:rsidRDefault="00060BC3" w:rsidP="00F02D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92/0/197-21</w:t>
            </w:r>
          </w:p>
        </w:tc>
      </w:tr>
    </w:tbl>
    <w:p w:rsidR="00742E21" w:rsidRDefault="00742E21" w:rsidP="00742E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001" w:rsidRDefault="003E5001"/>
    <w:p w:rsidR="00742E21" w:rsidRPr="00226D66" w:rsidRDefault="00742E21" w:rsidP="00742E2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742E21" w:rsidRPr="00226D66" w:rsidRDefault="00742E21" w:rsidP="00742E2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742E21" w:rsidRPr="00226D66" w:rsidRDefault="00742E21" w:rsidP="00742E21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742E21" w:rsidRPr="00750F91" w:rsidRDefault="00742E21" w:rsidP="00742E21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742E21" w:rsidRPr="00750F91" w:rsidRDefault="00742E21" w:rsidP="00742E21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742E21" w:rsidRPr="00750F91" w:rsidRDefault="00742E21" w:rsidP="00742E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P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E21">
        <w:rPr>
          <w:rFonts w:ascii="Times New Roman" w:hAnsi="Times New Roman" w:cs="Times New Roman"/>
          <w:sz w:val="28"/>
          <w:szCs w:val="28"/>
        </w:rPr>
        <w:t xml:space="preserve">На виконання наказу Міністерства охорони здоров’я України </w:t>
      </w:r>
      <w:r w:rsidRPr="00742E21">
        <w:rPr>
          <w:rFonts w:ascii="Times New Roman" w:hAnsi="Times New Roman" w:cs="Times New Roman"/>
          <w:sz w:val="28"/>
          <w:szCs w:val="28"/>
        </w:rPr>
        <w:br/>
        <w:t xml:space="preserve">від 29 січня 2021 року № 148 «Про Розподіл лікарських засобів для лікування онкологічних хворих, закуплених за кошти Державного бюджету України на 2019 рік» та з метою цільового і раціонального використання лікарських засобів для лікування онкологічних хворих, закупленого за кошти Державного бюджету України на 2019 рік </w:t>
      </w:r>
      <w:r w:rsidRPr="00742E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742E21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742E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Pr="00226D66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742E21" w:rsidRPr="00226D66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Pr="00226D66" w:rsidRDefault="00742E21" w:rsidP="00742E2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742E21" w:rsidRPr="00226D66" w:rsidRDefault="00742E21" w:rsidP="00742E21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742E21" w:rsidRPr="00986BDA" w:rsidRDefault="00742E21" w:rsidP="00742E21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Pr="00AB5F9F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670791" w:rsidRDefault="00670791" w:rsidP="0067079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70791" w:rsidRDefault="00670791" w:rsidP="0067079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670791" w:rsidRPr="00226D66" w:rsidRDefault="0067079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670791" w:rsidRDefault="0067079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 w:rsidR="00670791"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670791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670791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670791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670791" w:rsidRDefault="0067079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Pr="00226D66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742E21" w:rsidRPr="00226D66" w:rsidRDefault="00742E21" w:rsidP="00742E21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742E21" w:rsidRDefault="00742E21" w:rsidP="00742E21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742E21" w:rsidRPr="00226D66" w:rsidRDefault="00742E21" w:rsidP="00374C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Default="00670791" w:rsidP="00742E2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42E21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670791" w:rsidRPr="00226D66" w:rsidRDefault="00670791" w:rsidP="00670791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670791" w:rsidRPr="00226D66" w:rsidRDefault="0067079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Pr="00226D66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742E21" w:rsidRPr="00226D66" w:rsidRDefault="00742E21" w:rsidP="00742E21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742E21" w:rsidRPr="00226D66" w:rsidRDefault="00742E21" w:rsidP="00742E21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742E21" w:rsidRPr="00226D66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Pr="00226D66" w:rsidRDefault="00742E21" w:rsidP="00742E2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670791" w:rsidRDefault="00670791" w:rsidP="00DF4B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2E21" w:rsidRDefault="00742E2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670791" w:rsidRPr="00215436" w:rsidRDefault="00670791" w:rsidP="00742E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8B0" w:rsidRPr="00374C68" w:rsidRDefault="00670791" w:rsidP="00374C68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35333896"/>
      <w:r>
        <w:rPr>
          <w:rFonts w:ascii="Times New Roman" w:hAnsi="Times New Roman"/>
          <w:sz w:val="28"/>
          <w:szCs w:val="28"/>
        </w:rPr>
        <w:t>видаткова накладна</w:t>
      </w:r>
      <w:r w:rsidR="00742E21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2E21" w:rsidRPr="00215436">
        <w:rPr>
          <w:rFonts w:ascii="Times New Roman" w:hAnsi="Times New Roman"/>
          <w:sz w:val="28"/>
          <w:szCs w:val="28"/>
        </w:rPr>
        <w:t>К-</w:t>
      </w:r>
      <w:proofErr w:type="spellEnd"/>
      <w:r w:rsidR="00742E21">
        <w:rPr>
          <w:rFonts w:ascii="Times New Roman" w:hAnsi="Times New Roman"/>
          <w:sz w:val="28"/>
          <w:szCs w:val="28"/>
          <w:lang w:val="en-US"/>
        </w:rPr>
        <w:t>25834</w:t>
      </w:r>
      <w:r w:rsidR="00742E21" w:rsidRPr="00215436">
        <w:rPr>
          <w:rFonts w:ascii="Times New Roman" w:hAnsi="Times New Roman"/>
          <w:sz w:val="28"/>
          <w:szCs w:val="28"/>
        </w:rPr>
        <w:t xml:space="preserve"> від </w:t>
      </w:r>
      <w:r w:rsidR="00742E21">
        <w:rPr>
          <w:rFonts w:ascii="Times New Roman" w:hAnsi="Times New Roman"/>
          <w:sz w:val="28"/>
          <w:szCs w:val="28"/>
          <w:lang w:val="en-US"/>
        </w:rPr>
        <w:t>01</w:t>
      </w:r>
      <w:r>
        <w:rPr>
          <w:rFonts w:ascii="Times New Roman" w:hAnsi="Times New Roman"/>
          <w:sz w:val="28"/>
          <w:szCs w:val="28"/>
        </w:rPr>
        <w:t xml:space="preserve"> лютого </w:t>
      </w:r>
      <w:r w:rsidR="00742E21" w:rsidRPr="00215436">
        <w:rPr>
          <w:rFonts w:ascii="Times New Roman" w:hAnsi="Times New Roman"/>
          <w:sz w:val="28"/>
          <w:szCs w:val="28"/>
        </w:rPr>
        <w:t>202</w:t>
      </w:r>
      <w:r w:rsidR="00742E21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742E21">
        <w:rPr>
          <w:rFonts w:ascii="Times New Roman" w:hAnsi="Times New Roman"/>
          <w:sz w:val="28"/>
          <w:szCs w:val="28"/>
        </w:rPr>
        <w:t>;</w:t>
      </w:r>
      <w:r w:rsidR="00F118B0">
        <w:rPr>
          <w:rFonts w:ascii="Times New Roman" w:hAnsi="Times New Roman"/>
          <w:sz w:val="28"/>
          <w:szCs w:val="28"/>
        </w:rPr>
        <w:t xml:space="preserve"> </w:t>
      </w:r>
    </w:p>
    <w:p w:rsidR="00742E21" w:rsidRPr="00986BDA" w:rsidRDefault="00742E21" w:rsidP="00742E21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 w:rsidR="00DF4B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від 03 лютого 2021 року № 11/326</w:t>
      </w: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0"/>
    <w:p w:rsidR="00742E21" w:rsidRPr="00226D66" w:rsidRDefault="00742E21" w:rsidP="00742E21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42E21" w:rsidRPr="00226D66" w:rsidRDefault="00742E21" w:rsidP="00742E21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42E21" w:rsidRPr="00226D66" w:rsidRDefault="00670791" w:rsidP="00742E21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p w:rsidR="00742E21" w:rsidRPr="00226D66" w:rsidRDefault="00742E21" w:rsidP="00742E2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742E21" w:rsidRPr="00226D66" w:rsidSect="00742E21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:rsidR="00742E21" w:rsidRPr="00060BC3" w:rsidRDefault="00060BC3" w:rsidP="00742E21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Додаток наказу ДОЗ 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03.02.2021.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92/0/197-21</w:t>
      </w:r>
    </w:p>
    <w:p w:rsidR="00742E21" w:rsidRDefault="00742E21" w:rsidP="00742E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742E21" w:rsidRPr="0042492D" w:rsidTr="00F02D66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742E21" w:rsidRPr="0019006D" w:rsidRDefault="00742E21" w:rsidP="00F02D6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742E21" w:rsidRPr="0019006D" w:rsidRDefault="00742E21" w:rsidP="00F02D6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</w:t>
            </w:r>
            <w:bookmarkStart w:id="1" w:name="_GoBack"/>
            <w:bookmarkEnd w:id="1"/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742E21" w:rsidRPr="0019006D" w:rsidRDefault="00742E21" w:rsidP="00F02D66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742E21" w:rsidRPr="0019006D" w:rsidRDefault="00742E21" w:rsidP="00F02D6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742E21" w:rsidRPr="0019006D" w:rsidRDefault="00742E21" w:rsidP="00F02D66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742E21" w:rsidRPr="003F519A" w:rsidRDefault="00742E21" w:rsidP="00F02D66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742E21" w:rsidRPr="0019006D" w:rsidTr="00F02D66">
        <w:trPr>
          <w:jc w:val="center"/>
        </w:trPr>
        <w:tc>
          <w:tcPr>
            <w:tcW w:w="14595" w:type="dxa"/>
            <w:gridSpan w:val="6"/>
          </w:tcPr>
          <w:p w:rsidR="00742E21" w:rsidRPr="00640F85" w:rsidRDefault="00742E21" w:rsidP="00F02D66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742E21" w:rsidRPr="00E449B6" w:rsidTr="00F02D66">
        <w:trPr>
          <w:trHeight w:val="1167"/>
          <w:jc w:val="center"/>
        </w:trPr>
        <w:tc>
          <w:tcPr>
            <w:tcW w:w="704" w:type="dxa"/>
          </w:tcPr>
          <w:p w:rsidR="00742E21" w:rsidRPr="00640F85" w:rsidRDefault="00742E21" w:rsidP="00F02D66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742E21" w:rsidRPr="009C19E2" w:rsidRDefault="00742E21" w:rsidP="00F02D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742E21" w:rsidRPr="009C19E2" w:rsidRDefault="00742E21" w:rsidP="00F02D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 w:rsidR="00670791">
              <w:rPr>
                <w:rFonts w:ascii="Times New Roman" w:hAnsi="Times New Roman"/>
                <w:b/>
                <w:bCs/>
                <w:sz w:val="24"/>
                <w:szCs w:val="24"/>
              </w:rPr>
              <w:t>04/21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670791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670791">
              <w:rPr>
                <w:rFonts w:ascii="Times New Roman" w:hAnsi="Times New Roman"/>
                <w:b/>
                <w:bCs/>
                <w:sz w:val="24"/>
                <w:szCs w:val="24"/>
              </w:rPr>
              <w:t>02.2021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742E21" w:rsidRPr="009C19E2" w:rsidRDefault="00742E21" w:rsidP="00F02D6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742E21" w:rsidRPr="00FB4C3E" w:rsidRDefault="00742E21" w:rsidP="00F02D6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834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742E21" w:rsidRPr="009C19E2" w:rsidRDefault="00742E21" w:rsidP="00F02D6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742E21" w:rsidRPr="009C19E2" w:rsidRDefault="00742E21" w:rsidP="00F02D6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742E21" w:rsidRPr="00E449B6" w:rsidTr="00F02D66">
        <w:trPr>
          <w:trHeight w:val="1167"/>
          <w:jc w:val="center"/>
        </w:trPr>
        <w:tc>
          <w:tcPr>
            <w:tcW w:w="704" w:type="dxa"/>
          </w:tcPr>
          <w:p w:rsidR="00742E21" w:rsidRDefault="00742E21" w:rsidP="00F02D66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vAlign w:val="center"/>
          </w:tcPr>
          <w:p w:rsidR="00742E21" w:rsidRPr="009C19E2" w:rsidRDefault="00742E21" w:rsidP="00F02D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</w:p>
          <w:p w:rsidR="00742E21" w:rsidRPr="009C19E2" w:rsidRDefault="00742E21" w:rsidP="00F02D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Technetium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Technetium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(99mTc)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pertechnetate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, 0</w:t>
            </w:r>
            <w:r w:rsidR="00670791">
              <w:rPr>
                <w:rFonts w:ascii="Times New Roman" w:hAnsi="Times New Roman"/>
                <w:b/>
                <w:bCs/>
                <w:sz w:val="24"/>
                <w:szCs w:val="24"/>
              </w:rPr>
              <w:t>07/21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670791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67079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670791">
              <w:rPr>
                <w:rFonts w:ascii="Times New Roman" w:hAnsi="Times New Roman"/>
                <w:b/>
                <w:bCs/>
                <w:sz w:val="24"/>
                <w:szCs w:val="24"/>
              </w:rPr>
              <w:t>.2021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генератор радіонуклідів, 8,0-175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, порціями по 15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флаконі об'ємом 10мл №1 в упаковці разом із комплектом для елюювання (складається із двох картонних упаковок в одній – 16 флаконів з 10мл елюенту (розчин 9мг/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(0,9%)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), в іншій – 16 вакуумних флаконів призначених для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елюату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) та з контейнером для транспортування</w:t>
            </w:r>
          </w:p>
        </w:tc>
        <w:tc>
          <w:tcPr>
            <w:tcW w:w="851" w:type="dxa"/>
            <w:vAlign w:val="center"/>
          </w:tcPr>
          <w:p w:rsidR="00742E21" w:rsidRPr="009C19E2" w:rsidRDefault="00742E21" w:rsidP="00F02D6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742E21" w:rsidRPr="003F519A" w:rsidRDefault="00742E21" w:rsidP="00F02D6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834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742E21" w:rsidRDefault="00742E21" w:rsidP="00F02D6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742E21" w:rsidRPr="0032762D" w:rsidRDefault="00742E21" w:rsidP="00F02D66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742E21" w:rsidRDefault="00742E21" w:rsidP="00742E21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742E21" w:rsidRPr="00207495" w:rsidRDefault="00742E21" w:rsidP="00742E21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742E21" w:rsidRDefault="00F118B0" w:rsidP="00742E21"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42E21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Вікторія КУЛИК</w:t>
      </w:r>
    </w:p>
    <w:sectPr w:rsidR="00742E21" w:rsidSect="006707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2E21"/>
    <w:rsid w:val="00060BC3"/>
    <w:rsid w:val="0024211B"/>
    <w:rsid w:val="00374C68"/>
    <w:rsid w:val="003E5001"/>
    <w:rsid w:val="00670791"/>
    <w:rsid w:val="00742E21"/>
    <w:rsid w:val="00AB0963"/>
    <w:rsid w:val="00BF77E6"/>
    <w:rsid w:val="00C301FB"/>
    <w:rsid w:val="00C76AB6"/>
    <w:rsid w:val="00DF4B75"/>
    <w:rsid w:val="00EA48B2"/>
    <w:rsid w:val="00F1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21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42E21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4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E2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2021-02-01T12:28:00Z</dcterms:created>
  <dcterms:modified xsi:type="dcterms:W3CDTF">2021-02-04T13:23:00Z</dcterms:modified>
</cp:coreProperties>
</file>